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7BFD">
      <w:r>
        <w:t xml:space="preserve">Вставить в таблицу подходящие примеры, они должны касаться ТОЛЬКО УРАЛА. </w:t>
      </w:r>
      <w:proofErr w:type="gramStart"/>
      <w:r>
        <w:t>Например</w:t>
      </w:r>
      <w:proofErr w:type="gramEnd"/>
      <w:r>
        <w:t xml:space="preserve"> так: Памятники архитектуры: </w:t>
      </w:r>
      <w:proofErr w:type="spellStart"/>
      <w:r>
        <w:t>Невьянская</w:t>
      </w:r>
      <w:proofErr w:type="spellEnd"/>
      <w:r>
        <w:t xml:space="preserve"> башня, усадьба </w:t>
      </w:r>
      <w:proofErr w:type="spellStart"/>
      <w:r>
        <w:t>Харитоновых-Раторгуевых</w:t>
      </w:r>
      <w:proofErr w:type="spellEnd"/>
      <w:r>
        <w:t>… и т.д.</w:t>
      </w:r>
    </w:p>
    <w:tbl>
      <w:tblPr>
        <w:tblW w:w="12421" w:type="dxa"/>
        <w:tblCellMar>
          <w:left w:w="0" w:type="dxa"/>
          <w:right w:w="0" w:type="dxa"/>
        </w:tblCellMar>
        <w:tblLook w:val="04A0"/>
      </w:tblPr>
      <w:tblGrid>
        <w:gridCol w:w="4904"/>
        <w:gridCol w:w="7517"/>
      </w:tblGrid>
      <w:tr w:rsidR="00877BFD" w:rsidRPr="00877BFD" w:rsidTr="009C628D">
        <w:trPr>
          <w:trHeight w:val="78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2" w:type="dxa"/>
              <w:left w:w="144" w:type="dxa"/>
              <w:bottom w:w="72" w:type="dxa"/>
              <w:right w:w="144" w:type="dxa"/>
            </w:tcMar>
            <w:hideMark/>
          </w:tcPr>
          <w:p w:rsidR="00877BFD" w:rsidRPr="00877BFD" w:rsidRDefault="00877BFD" w:rsidP="009C628D">
            <w:r w:rsidRPr="00877BFD">
              <w:rPr>
                <w:b/>
                <w:bCs/>
              </w:rPr>
              <w:t>Тип объекта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82" w:type="dxa"/>
              <w:left w:w="144" w:type="dxa"/>
              <w:bottom w:w="72" w:type="dxa"/>
              <w:right w:w="144" w:type="dxa"/>
            </w:tcMar>
            <w:hideMark/>
          </w:tcPr>
          <w:p w:rsidR="00877BFD" w:rsidRPr="00877BFD" w:rsidRDefault="00877BFD" w:rsidP="009C628D">
            <w:r w:rsidRPr="00877BFD">
              <w:rPr>
                <w:b/>
                <w:bCs/>
              </w:rPr>
              <w:t>Примеры на Урале (3 объекта + название города)</w:t>
            </w:r>
          </w:p>
        </w:tc>
      </w:tr>
      <w:tr w:rsidR="00877BFD" w:rsidRPr="00877BFD" w:rsidTr="009C628D">
        <w:trPr>
          <w:trHeight w:val="438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7D1"/>
            <w:tcMar>
              <w:top w:w="82" w:type="dxa"/>
              <w:left w:w="144" w:type="dxa"/>
              <w:bottom w:w="72" w:type="dxa"/>
              <w:right w:w="144" w:type="dxa"/>
            </w:tcMar>
            <w:hideMark/>
          </w:tcPr>
          <w:p w:rsidR="00877BFD" w:rsidRPr="00877BFD" w:rsidRDefault="00877BFD" w:rsidP="009C628D">
            <w:r w:rsidRPr="00877BFD">
              <w:t>Памятные места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7D1"/>
            <w:tcMar>
              <w:top w:w="82" w:type="dxa"/>
              <w:left w:w="144" w:type="dxa"/>
              <w:bottom w:w="72" w:type="dxa"/>
              <w:right w:w="144" w:type="dxa"/>
            </w:tcMar>
            <w:hideMark/>
          </w:tcPr>
          <w:p w:rsidR="00877BFD" w:rsidRPr="00877BFD" w:rsidRDefault="00877BFD" w:rsidP="009C628D"/>
        </w:tc>
      </w:tr>
      <w:tr w:rsidR="00877BFD" w:rsidRPr="00877BFD" w:rsidTr="009C628D">
        <w:trPr>
          <w:trHeight w:val="78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3EA"/>
            <w:tcMar>
              <w:top w:w="82" w:type="dxa"/>
              <w:left w:w="144" w:type="dxa"/>
              <w:bottom w:w="72" w:type="dxa"/>
              <w:right w:w="144" w:type="dxa"/>
            </w:tcMar>
            <w:hideMark/>
          </w:tcPr>
          <w:p w:rsidR="00877BFD" w:rsidRPr="00877BFD" w:rsidRDefault="00877BFD" w:rsidP="009C628D">
            <w:r w:rsidRPr="00877BFD">
              <w:t>Здания и сооружения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3EA"/>
            <w:tcMar>
              <w:top w:w="82" w:type="dxa"/>
              <w:left w:w="144" w:type="dxa"/>
              <w:bottom w:w="72" w:type="dxa"/>
              <w:right w:w="144" w:type="dxa"/>
            </w:tcMar>
            <w:hideMark/>
          </w:tcPr>
          <w:p w:rsidR="00877BFD" w:rsidRPr="00877BFD" w:rsidRDefault="00877BFD" w:rsidP="009C628D"/>
        </w:tc>
      </w:tr>
      <w:tr w:rsidR="00877BFD" w:rsidRPr="00877BFD" w:rsidTr="009C628D">
        <w:trPr>
          <w:trHeight w:val="78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7D1"/>
            <w:tcMar>
              <w:top w:w="82" w:type="dxa"/>
              <w:left w:w="144" w:type="dxa"/>
              <w:bottom w:w="72" w:type="dxa"/>
              <w:right w:w="144" w:type="dxa"/>
            </w:tcMar>
            <w:hideMark/>
          </w:tcPr>
          <w:p w:rsidR="00877BFD" w:rsidRPr="00877BFD" w:rsidRDefault="00877BFD" w:rsidP="009C628D">
            <w:r w:rsidRPr="00877BFD">
              <w:t>Природные объекты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7D1"/>
            <w:tcMar>
              <w:top w:w="82" w:type="dxa"/>
              <w:left w:w="144" w:type="dxa"/>
              <w:bottom w:w="72" w:type="dxa"/>
              <w:right w:w="144" w:type="dxa"/>
            </w:tcMar>
            <w:hideMark/>
          </w:tcPr>
          <w:p w:rsidR="00877BFD" w:rsidRPr="00877BFD" w:rsidRDefault="00877BFD" w:rsidP="009C628D"/>
        </w:tc>
      </w:tr>
      <w:tr w:rsidR="00877BFD" w:rsidRPr="00877BFD" w:rsidTr="009C628D">
        <w:trPr>
          <w:trHeight w:val="76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3EA"/>
            <w:tcMar>
              <w:top w:w="82" w:type="dxa"/>
              <w:left w:w="144" w:type="dxa"/>
              <w:bottom w:w="72" w:type="dxa"/>
              <w:right w:w="144" w:type="dxa"/>
            </w:tcMar>
            <w:hideMark/>
          </w:tcPr>
          <w:p w:rsidR="00877BFD" w:rsidRPr="00877BFD" w:rsidRDefault="00877BFD" w:rsidP="009C628D">
            <w:r w:rsidRPr="00877BFD">
              <w:t>Экспозиции государственных музеев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3EA"/>
            <w:tcMar>
              <w:top w:w="82" w:type="dxa"/>
              <w:left w:w="144" w:type="dxa"/>
              <w:bottom w:w="72" w:type="dxa"/>
              <w:right w:w="144" w:type="dxa"/>
            </w:tcMar>
            <w:hideMark/>
          </w:tcPr>
          <w:p w:rsidR="00877BFD" w:rsidRPr="00877BFD" w:rsidRDefault="00877BFD" w:rsidP="009C628D"/>
        </w:tc>
      </w:tr>
      <w:tr w:rsidR="00877BFD" w:rsidRPr="00877BFD" w:rsidTr="009C628D">
        <w:trPr>
          <w:trHeight w:val="78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7D1"/>
            <w:tcMar>
              <w:top w:w="82" w:type="dxa"/>
              <w:left w:w="144" w:type="dxa"/>
              <w:bottom w:w="72" w:type="dxa"/>
              <w:right w:w="144" w:type="dxa"/>
            </w:tcMar>
            <w:hideMark/>
          </w:tcPr>
          <w:p w:rsidR="00877BFD" w:rsidRPr="00877BFD" w:rsidRDefault="00877BFD" w:rsidP="009C628D">
            <w:r w:rsidRPr="00877BFD">
              <w:t>Памятники археологии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7D1"/>
            <w:tcMar>
              <w:top w:w="82" w:type="dxa"/>
              <w:left w:w="144" w:type="dxa"/>
              <w:bottom w:w="72" w:type="dxa"/>
              <w:right w:w="144" w:type="dxa"/>
            </w:tcMar>
            <w:hideMark/>
          </w:tcPr>
          <w:p w:rsidR="00877BFD" w:rsidRPr="00877BFD" w:rsidRDefault="00877BFD" w:rsidP="009C628D"/>
        </w:tc>
      </w:tr>
    </w:tbl>
    <w:p w:rsidR="00877BFD" w:rsidRDefault="00877BFD"/>
    <w:sectPr w:rsidR="00877BFD" w:rsidSect="00877B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7BFD"/>
    <w:rsid w:val="0087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Етет</dc:creator>
  <cp:keywords/>
  <dc:description/>
  <cp:lastModifiedBy>Етет</cp:lastModifiedBy>
  <cp:revision>3</cp:revision>
  <dcterms:created xsi:type="dcterms:W3CDTF">2020-03-26T10:02:00Z</dcterms:created>
  <dcterms:modified xsi:type="dcterms:W3CDTF">2020-03-26T10:06:00Z</dcterms:modified>
</cp:coreProperties>
</file>